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07" w:type="dxa"/>
        <w:tblLook w:val="04A0" w:firstRow="1" w:lastRow="0" w:firstColumn="1" w:lastColumn="0" w:noHBand="0" w:noVBand="1"/>
      </w:tblPr>
      <w:tblGrid>
        <w:gridCol w:w="889"/>
        <w:gridCol w:w="4844"/>
        <w:gridCol w:w="2269"/>
        <w:gridCol w:w="4220"/>
        <w:gridCol w:w="2685"/>
      </w:tblGrid>
      <w:tr w:rsidR="00CC698D" w:rsidRPr="00CC698D" w14:paraId="3EC1C720" w14:textId="77777777" w:rsidTr="00ED71B0">
        <w:trPr>
          <w:trHeight w:val="494"/>
        </w:trPr>
        <w:tc>
          <w:tcPr>
            <w:tcW w:w="14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A229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bookmarkStart w:id="0" w:name="RANGE!A1:E14"/>
            <w:r w:rsidRPr="00CC698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แบบเปิดเผยข้อมูลงบประมาณเงินอุดหนุนเฉพาะกิจขององค์กรปกครองส่วนท้องถิ่น</w:t>
            </w:r>
            <w:r w:rsidRPr="00CC698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CC698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 xml:space="preserve">ประจำปีงบประมาณ </w:t>
            </w:r>
            <w:r w:rsidRPr="00CC698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  <w:t>256</w:t>
            </w:r>
            <w:bookmarkEnd w:id="0"/>
            <w:r w:rsidR="005E290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  <w:t>9</w:t>
            </w:r>
          </w:p>
        </w:tc>
      </w:tr>
      <w:tr w:rsidR="00CC698D" w:rsidRPr="00CC698D" w14:paraId="5EAB502D" w14:textId="77777777" w:rsidTr="00ED71B0">
        <w:trPr>
          <w:trHeight w:val="494"/>
        </w:trPr>
        <w:tc>
          <w:tcPr>
            <w:tcW w:w="14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F45D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องค์การบริหารส่วนตำบลม่วงหมู่</w:t>
            </w:r>
          </w:p>
        </w:tc>
      </w:tr>
      <w:tr w:rsidR="00CC698D" w:rsidRPr="00CC698D" w14:paraId="5AA43078" w14:textId="77777777" w:rsidTr="00ED71B0">
        <w:trPr>
          <w:trHeight w:val="494"/>
        </w:trPr>
        <w:tc>
          <w:tcPr>
            <w:tcW w:w="14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B79F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อำเภอเมืองสิงห์บุรี</w:t>
            </w:r>
            <w:r w:rsidRPr="00CC698D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</w:t>
            </w:r>
            <w:r w:rsidRPr="00CC698D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จังหวัดสิงห์บุรี</w:t>
            </w:r>
          </w:p>
        </w:tc>
      </w:tr>
      <w:tr w:rsidR="00CC698D" w:rsidRPr="00CC698D" w14:paraId="325CEF81" w14:textId="77777777" w:rsidTr="00ED71B0">
        <w:trPr>
          <w:trHeight w:val="239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4009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8E4F" w14:textId="77777777" w:rsidR="00CC698D" w:rsidRPr="00CC698D" w:rsidRDefault="00CC698D" w:rsidP="00CC698D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3BE6" w14:textId="77777777" w:rsidR="00CC698D" w:rsidRPr="00CC698D" w:rsidRDefault="00CC698D" w:rsidP="00CC698D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C02C" w14:textId="77777777" w:rsidR="00CC698D" w:rsidRPr="00CC698D" w:rsidRDefault="00CC698D" w:rsidP="00CC698D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14C0" w14:textId="77777777" w:rsidR="00CC698D" w:rsidRPr="00CC698D" w:rsidRDefault="00CC698D" w:rsidP="00CC698D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C698D" w:rsidRPr="00CC698D" w14:paraId="13264A8E" w14:textId="77777777" w:rsidTr="00ED71B0">
        <w:trPr>
          <w:trHeight w:val="1033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F4F7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ลำดับที่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7E0D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ชื่อรายการ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75CB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งบประมาณ (บาท)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A1A6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รหัสงบประมาณ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19EC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ประเภทเงินอุดหนุน</w:t>
            </w:r>
            <w:r w:rsidRPr="00CC698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  <w:t xml:space="preserve"> (</w:t>
            </w:r>
            <w:r w:rsidRPr="00CC698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งบประจำปี/งบเหลือจ่าย/งบกลาง)</w:t>
            </w:r>
          </w:p>
        </w:tc>
      </w:tr>
      <w:tr w:rsidR="00CC698D" w:rsidRPr="00CC698D" w14:paraId="19F6AE6F" w14:textId="77777777" w:rsidTr="00ED71B0">
        <w:trPr>
          <w:trHeight w:val="2689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6D891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083F" w14:textId="213A4E4D" w:rsidR="00CC698D" w:rsidRPr="00CC698D" w:rsidRDefault="007D6535" w:rsidP="00CC698D">
            <w:pPr>
              <w:jc w:val="left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>ซ่อมสร้างถนนลาดยางแอส</w:t>
            </w:r>
            <w:proofErr w:type="spellStart"/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>ฟัลท์</w:t>
            </w:r>
            <w:proofErr w:type="spellEnd"/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>คอนกรีต ถนนสายสห.ถ.33001 (บ้านเกาะ-ม่วงหมู่) หมู่ที่ 2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,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 xml:space="preserve">3 ก่อสร้างผิวจราจรลาดยาง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 xml:space="preserve">Asphaltic Concrete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>หนา 0.05 เมตร กว้าง 5.50-8.00 เมตร ความยาวรวม 1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,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>185 เมตร หรือมีพื้นที่ลาดยางไม่น้อยกว่า 8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,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>775 ตารางเมตร องค์การบริหารส่วนตำบลม่วงหมู่ อำเภอเมืองสิงห์บุรี จังหวัดสิงห์บุรี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C1CFF" w14:textId="0BBE98B3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 xml:space="preserve">   </w:t>
            </w:r>
            <w:r w:rsidR="007D6535"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5</w:t>
            </w:r>
            <w:r w:rsid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,</w:t>
            </w:r>
            <w:r w:rsidR="007D6535"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998</w:t>
            </w:r>
            <w:r w:rsid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,</w:t>
            </w:r>
            <w:r w:rsidR="007D6535"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000</w:t>
            </w:r>
            <w:r w:rsidRPr="00CC698D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140C0" w14:textId="0C37366D" w:rsidR="00CC698D" w:rsidRPr="00CC698D" w:rsidRDefault="007D6535" w:rsidP="00CC698D">
            <w:pPr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15008390001004205294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DBE9E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>งบประจำปี</w:t>
            </w:r>
          </w:p>
        </w:tc>
      </w:tr>
      <w:tr w:rsidR="00CC698D" w:rsidRPr="00CC698D" w14:paraId="120E6D72" w14:textId="77777777" w:rsidTr="00ED71B0">
        <w:trPr>
          <w:trHeight w:val="2425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E95B1" w14:textId="77777777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17813" w14:textId="72DB2250" w:rsidR="00CC698D" w:rsidRPr="00CC698D" w:rsidRDefault="007D6535" w:rsidP="00CC698D">
            <w:pPr>
              <w:jc w:val="left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>ซ่อมแซมถนนลาดยางสาย สห.ถ.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33001 (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 xml:space="preserve">บ้านเกาะ-ม่วงหมู่) หมู่ที่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 xml:space="preserve">2,3,4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 xml:space="preserve">กว้าง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 xml:space="preserve">7.50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 xml:space="preserve">เมตร ยาว รวม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 xml:space="preserve">685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 xml:space="preserve">เมตร หนา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 xml:space="preserve">0.05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 xml:space="preserve">เมตร หรือมีพื้นที่ลาดยางไม่น้อยกว่าง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 xml:space="preserve">5,137.50 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>ตารางเมตร องค์การบริหารส่วนตำบลม่วงหมู่ อำเภอเมืองสิงห์บุรี จังหวัดสิงห์บุรี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84366" w14:textId="09BFE0BC" w:rsidR="00CC698D" w:rsidRPr="00CC698D" w:rsidRDefault="007D6535" w:rsidP="007D6535">
            <w:pPr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2</w:t>
            </w:r>
            <w:r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,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659</w:t>
            </w:r>
            <w:r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,</w:t>
            </w:r>
            <w:r w:rsidRPr="007D6535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000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E7960" w14:textId="5153D21F" w:rsidR="00CC698D" w:rsidRPr="00CC698D" w:rsidRDefault="00C86600" w:rsidP="00CC698D">
            <w:pPr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  <w:r w:rsidRPr="00C86600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  <w:t>15008390001004209703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2F8C5" w14:textId="03CFA6CD" w:rsidR="00CC698D" w:rsidRPr="00CC698D" w:rsidRDefault="00A37808" w:rsidP="00CC698D">
            <w:pPr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  <w:r w:rsidRPr="00CC698D"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:cs/>
                <w14:ligatures w14:val="none"/>
              </w:rPr>
              <w:t>งบเหลือจ่าย</w:t>
            </w:r>
          </w:p>
        </w:tc>
      </w:tr>
      <w:tr w:rsidR="00CC698D" w:rsidRPr="00CC698D" w14:paraId="4DE7FAAB" w14:textId="77777777" w:rsidTr="00ED71B0">
        <w:trPr>
          <w:trHeight w:val="2021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B926" w14:textId="35D78A2D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79E2E" w14:textId="28DCB1CC" w:rsidR="00CC698D" w:rsidRPr="00CC698D" w:rsidRDefault="00CC698D" w:rsidP="00CC698D">
            <w:pPr>
              <w:jc w:val="left"/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071B" w14:textId="359DA398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D341" w14:textId="77777777" w:rsidR="00CC698D" w:rsidRPr="00CC698D" w:rsidRDefault="00CC698D" w:rsidP="00CC698D">
            <w:pPr>
              <w:jc w:val="left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CC698D">
              <w:rPr>
                <w:rFonts w:ascii="Tahoma" w:eastAsia="Times New Roman" w:hAnsi="Tahoma" w:cs="Tahoma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00B8C0" wp14:editId="20BCA00D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9525</wp:posOffset>
                      </wp:positionV>
                      <wp:extent cx="2667000" cy="12573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9382" cy="12516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20B803D" w14:textId="77777777" w:rsidR="00776A58" w:rsidRDefault="00CC698D" w:rsidP="00776A58">
                                  <w:pPr>
                                    <w:rPr>
                                      <w:color w:val="000000"/>
                                      <w:kern w:val="0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cs/>
                                    </w:rPr>
                                    <w:t xml:space="preserve">  ผู้รับรองข้อมูล    </w:t>
                                  </w:r>
                                </w:p>
                                <w:p w14:paraId="4313668F" w14:textId="54B4DF05" w:rsidR="00CC698D" w:rsidRPr="00776A58" w:rsidRDefault="00776A58" w:rsidP="00776A58">
                                  <w:pPr>
                                    <w:jc w:val="both"/>
                                    <w:rPr>
                                      <w:color w:val="000000"/>
                                      <w:kern w:val="0"/>
                                      <w:cs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/>
                                      <w:kern w:val="0"/>
                                      <w:cs/>
                                      <w14:ligatures w14:val="none"/>
                                    </w:rPr>
                                    <w:t xml:space="preserve">   </w:t>
                                  </w:r>
                                  <w:r w:rsidR="00CC698D">
                                    <w:rPr>
                                      <w:color w:val="000000"/>
                                      <w:cs/>
                                    </w:rPr>
                                    <w:t xml:space="preserve"> ลงชื่อ      อาทิตย์ ชีวนาถพันธ์</w:t>
                                  </w:r>
                                </w:p>
                                <w:p w14:paraId="5A524DEB" w14:textId="6949D42F" w:rsidR="00CC698D" w:rsidRDefault="00CC698D" w:rsidP="00CC698D">
                                  <w:pPr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cs/>
                                    </w:rPr>
                                    <w:t xml:space="preserve">   (นายอาทิตย์ ชีวนาถพันธ์)</w:t>
                                  </w:r>
                                </w:p>
                                <w:p w14:paraId="228425A3" w14:textId="77777777" w:rsidR="00CC698D" w:rsidRDefault="00CC698D" w:rsidP="00CC698D">
                                  <w:pPr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cs/>
                                    </w:rPr>
                                    <w:t>ตำแหน่ง ปลัดองค์การบริหารส่วนตำบลม่วงหมู่</w:t>
                                  </w:r>
                                </w:p>
                              </w:txbxContent>
                            </wps:txbx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00B8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2.75pt;margin-top:.75pt;width:210pt;height:99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" filled="f" stroked="f">
                      <v:textbox style="mso-fit-shape-to-text:t">
                        <w:txbxContent>
                          <w:p w14:paraId="420B803D" w14:textId="77777777" w:rsidR="00776A58" w:rsidRDefault="00CC698D" w:rsidP="00776A58">
                            <w:pPr>
                              <w:rPr>
                                <w:color w:val="000000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cs/>
                              </w:rPr>
                              <w:t xml:space="preserve">  ผู้รับรองข้อมูล    </w:t>
                            </w:r>
                          </w:p>
                          <w:p w14:paraId="4313668F" w14:textId="54B4DF05" w:rsidR="00CC698D" w:rsidRPr="00776A58" w:rsidRDefault="00776A58" w:rsidP="00776A58">
                            <w:pPr>
                              <w:jc w:val="both"/>
                              <w:rPr>
                                <w:color w:val="000000"/>
                                <w:kern w:val="0"/>
                                <w:cs/>
                                <w14:ligatures w14:val="none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kern w:val="0"/>
                                <w:cs/>
                                <w14:ligatures w14:val="none"/>
                              </w:rPr>
                              <w:t xml:space="preserve">   </w:t>
                            </w:r>
                            <w:r w:rsidR="00CC698D">
                              <w:rPr>
                                <w:color w:val="000000"/>
                                <w:cs/>
                              </w:rPr>
                              <w:t xml:space="preserve"> ลงชื่อ      อาทิตย์ ชีวนาถพันธ์</w:t>
                            </w:r>
                          </w:p>
                          <w:p w14:paraId="5A524DEB" w14:textId="6949D42F" w:rsidR="00CC698D" w:rsidRDefault="00CC698D" w:rsidP="00CC698D">
                            <w:pPr>
                              <w:rPr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color w:val="000000"/>
                                <w:cs/>
                              </w:rPr>
                              <w:t xml:space="preserve">   (นายอาทิตย์ ชีวนาถพันธ์)</w:t>
                            </w:r>
                          </w:p>
                          <w:p w14:paraId="228425A3" w14:textId="77777777" w:rsidR="00CC698D" w:rsidRDefault="00CC698D" w:rsidP="00CC698D">
                            <w:pPr>
                              <w:rPr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color w:val="000000"/>
                                <w:cs/>
                              </w:rPr>
                              <w:t>ตำแหน่ง ปลัดองค์การบริหารส่วนตำบลม่วงหมู่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47"/>
            </w:tblGrid>
            <w:tr w:rsidR="00CC698D" w:rsidRPr="00CC698D" w14:paraId="59F047D6" w14:textId="77777777" w:rsidTr="00ED71B0">
              <w:trPr>
                <w:trHeight w:val="494"/>
                <w:tblCellSpacing w:w="0" w:type="dxa"/>
              </w:trPr>
              <w:tc>
                <w:tcPr>
                  <w:tcW w:w="31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5848DE" w14:textId="77777777" w:rsidR="00CC698D" w:rsidRPr="00CC698D" w:rsidRDefault="00CC698D" w:rsidP="00CC698D">
                  <w:pPr>
                    <w:jc w:val="left"/>
                    <w:rPr>
                      <w:rFonts w:ascii="Tahoma" w:eastAsia="Times New Roman" w:hAnsi="Tahoma" w:cs="Tahoma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305959B9" w14:textId="7B99D8CE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C98C" w14:textId="7F54E7C3" w:rsidR="00CC698D" w:rsidRPr="00CC698D" w:rsidRDefault="00CC698D" w:rsidP="00CC698D">
            <w:pPr>
              <w:rPr>
                <w:rFonts w:ascii="TH SarabunIT๙" w:eastAsia="Times New Roman" w:hAnsi="TH SarabunIT๙" w:cs="TH SarabunIT๙"/>
                <w:i/>
                <w:iCs/>
                <w:color w:val="000000"/>
                <w:kern w:val="0"/>
                <w14:ligatures w14:val="none"/>
              </w:rPr>
            </w:pPr>
          </w:p>
        </w:tc>
      </w:tr>
    </w:tbl>
    <w:p w14:paraId="2608097E" w14:textId="77777777" w:rsidR="009D5D72" w:rsidRDefault="009D5D72" w:rsidP="00ED71B0">
      <w:pPr>
        <w:jc w:val="both"/>
      </w:pPr>
    </w:p>
    <w:sectPr w:rsidR="009D5D72" w:rsidSect="00776A58">
      <w:pgSz w:w="16838" w:h="11906" w:orient="landscape" w:code="9"/>
      <w:pgMar w:top="993" w:right="1440" w:bottom="567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8D"/>
    <w:rsid w:val="005E2900"/>
    <w:rsid w:val="00723663"/>
    <w:rsid w:val="00776A58"/>
    <w:rsid w:val="007D6535"/>
    <w:rsid w:val="00893089"/>
    <w:rsid w:val="009D5D72"/>
    <w:rsid w:val="00A37808"/>
    <w:rsid w:val="00C86600"/>
    <w:rsid w:val="00CC698D"/>
    <w:rsid w:val="00E20D80"/>
    <w:rsid w:val="00ED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9E384"/>
  <w15:chartTrackingRefBased/>
  <w15:docId w15:val="{97B73AE4-BFA6-4810-8517-1B022B26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2025-10-14T05:29:00Z</dcterms:created>
  <dcterms:modified xsi:type="dcterms:W3CDTF">2026-06-15T06:29:00Z</dcterms:modified>
</cp:coreProperties>
</file>